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ADF3" w14:textId="77777777" w:rsidR="00434B7B" w:rsidRDefault="00434B7B" w:rsidP="00961B7D">
      <w:pPr>
        <w:rPr>
          <w:rFonts w:ascii="Arial" w:eastAsia="Times New Roman" w:hAnsi="Arial" w:cs="Times New Roman"/>
          <w:color w:val="000000"/>
        </w:rPr>
      </w:pPr>
      <w:bookmarkStart w:id="0" w:name="_GoBack"/>
      <w:r w:rsidRPr="00434B7B">
        <w:rPr>
          <w:rFonts w:ascii="Arial" w:eastAsia="Times New Roman" w:hAnsi="Arial" w:cs="Times New Roman"/>
          <w:color w:val="000000"/>
        </w:rPr>
        <w:t xml:space="preserve">MB bio </w:t>
      </w:r>
      <w:proofErr w:type="spellStart"/>
      <w:r w:rsidRPr="00434B7B">
        <w:rPr>
          <w:rFonts w:ascii="Arial" w:eastAsia="Times New Roman" w:hAnsi="Arial" w:cs="Times New Roman"/>
          <w:color w:val="000000"/>
        </w:rPr>
        <w:t>po</w:t>
      </w:r>
      <w:proofErr w:type="spellEnd"/>
      <w:r w:rsidRPr="00434B7B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434B7B">
        <w:rPr>
          <w:rFonts w:ascii="Arial" w:eastAsia="Times New Roman" w:hAnsi="Arial" w:cs="Times New Roman"/>
          <w:color w:val="000000"/>
        </w:rPr>
        <w:t>polsku</w:t>
      </w:r>
      <w:proofErr w:type="spellEnd"/>
    </w:p>
    <w:p w14:paraId="4D06EECF" w14:textId="77777777" w:rsidR="00434B7B" w:rsidRDefault="00434B7B" w:rsidP="00961B7D">
      <w:pPr>
        <w:rPr>
          <w:rFonts w:ascii="Arial" w:eastAsia="Times New Roman" w:hAnsi="Arial" w:cs="Times New Roman"/>
          <w:color w:val="000000"/>
        </w:rPr>
      </w:pPr>
    </w:p>
    <w:p w14:paraId="1E04697F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  <w:proofErr w:type="spellStart"/>
      <w:r w:rsidRPr="00961B7D">
        <w:rPr>
          <w:rFonts w:ascii="Arial" w:eastAsia="Times New Roman" w:hAnsi="Arial" w:cs="Times New Roman"/>
          <w:color w:val="000000"/>
        </w:rPr>
        <w:t>Pianistka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klawesynistka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Magdalena Baczewska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naukę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gry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proofErr w:type="gramStart"/>
      <w:r w:rsidRPr="00961B7D">
        <w:rPr>
          <w:rFonts w:ascii="Arial" w:eastAsia="Times New Roman" w:hAnsi="Arial" w:cs="Times New Roman"/>
          <w:color w:val="000000"/>
        </w:rPr>
        <w:t>na</w:t>
      </w:r>
      <w:proofErr w:type="spellEnd"/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fortepianie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rozpoczęla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wieku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pięciu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lat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rodzinnych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Katowicach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. </w:t>
      </w:r>
      <w:proofErr w:type="gramStart"/>
      <w:r w:rsidRPr="00961B7D">
        <w:rPr>
          <w:rFonts w:ascii="Arial" w:eastAsia="Times New Roman" w:hAnsi="Arial" w:cs="Times New Roman"/>
          <w:color w:val="000000"/>
        </w:rPr>
        <w:t xml:space="preserve">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wieku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lat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dwunastu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zadebiutowała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jako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solistka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z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Orkiestrą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Symfoniczn</w:t>
      </w:r>
      <w:r w:rsidRPr="00961B7D">
        <w:rPr>
          <w:rFonts w:ascii="Arial" w:eastAsia="Times New Roman" w:hAnsi="Arial" w:cs="Times New Roman"/>
          <w:color w:val="000000"/>
        </w:rPr>
        <w:t>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Filharmonii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Śląskiej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Jako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maturzystka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została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zaproszona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do Mannes College of Music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Nowym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Jorku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proofErr w:type="gramStart"/>
      <w:r w:rsidRPr="00961B7D">
        <w:rPr>
          <w:rFonts w:ascii="Arial" w:eastAsia="Times New Roman" w:hAnsi="Arial" w:cs="Times New Roman"/>
          <w:color w:val="000000"/>
        </w:rPr>
        <w:t>na</w:t>
      </w:r>
      <w:proofErr w:type="spellEnd"/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studia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klasie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Jerome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Rose'a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</w:p>
    <w:p w14:paraId="2A4FEF00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57909FE0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  <w:r w:rsidRPr="00961B7D">
        <w:rPr>
          <w:rFonts w:ascii="Arial" w:eastAsia="Times New Roman" w:hAnsi="Arial" w:cs="Times New Roman"/>
          <w:color w:val="000000"/>
        </w:rPr>
        <w:t xml:space="preserve">Magdalena Baczewska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ukonczy</w:t>
      </w:r>
      <w:r w:rsidRPr="00961B7D">
        <w:rPr>
          <w:rFonts w:ascii="Arial" w:eastAsia="Times New Roman" w:hAnsi="Arial" w:cs="Times New Roman"/>
          <w:color w:val="000000"/>
        </w:rPr>
        <w:t>ł</w:t>
      </w:r>
      <w:r w:rsidRPr="00961B7D">
        <w:rPr>
          <w:rFonts w:ascii="Arial" w:eastAsia="Times New Roman" w:hAnsi="Arial" w:cs="Times New Roman"/>
          <w:color w:val="000000"/>
        </w:rPr>
        <w:t>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studia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pianistyczne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Bachelor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Masters w Mannes College, a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nast</w:t>
      </w:r>
      <w:r>
        <w:rPr>
          <w:rFonts w:ascii="Arial" w:eastAsia="Times New Roman" w:hAnsi="Arial" w:cs="Times New Roman"/>
          <w:color w:val="000000"/>
        </w:rPr>
        <w:t>ępnie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podję</w:t>
      </w:r>
      <w:r w:rsidRPr="00961B7D">
        <w:rPr>
          <w:rFonts w:ascii="Arial" w:eastAsia="Times New Roman" w:hAnsi="Arial" w:cs="Times New Roman"/>
          <w:color w:val="000000"/>
        </w:rPr>
        <w:t>ł</w:t>
      </w:r>
      <w:r w:rsidRPr="00961B7D">
        <w:rPr>
          <w:rFonts w:ascii="Arial" w:eastAsia="Times New Roman" w:hAnsi="Arial" w:cs="Times New Roman"/>
          <w:color w:val="000000"/>
        </w:rPr>
        <w:t>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studia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doktoranckie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Manhattan School of Music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klasie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Constance Keene,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uzyskuj</w:t>
      </w:r>
      <w:r w:rsidRPr="00961B7D">
        <w:rPr>
          <w:rFonts w:ascii="Arial" w:eastAsia="Times New Roman" w:hAnsi="Arial" w:cs="Times New Roman"/>
          <w:color w:val="000000"/>
        </w:rPr>
        <w:t>ą</w:t>
      </w:r>
      <w:r w:rsidRPr="00961B7D">
        <w:rPr>
          <w:rFonts w:ascii="Arial" w:eastAsia="Times New Roman" w:hAnsi="Arial" w:cs="Times New Roman"/>
          <w:color w:val="000000"/>
        </w:rPr>
        <w:t>c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stopien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Doctor of Musical Arts summa cum laude w 2008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.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dysertacja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"In Search of Bach's Cantabile: The Role and Aspects of Oratory and Singing in Keyboard Interpretation"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zostala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wydana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2009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przez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Lambert Academic Publishing. </w:t>
      </w:r>
    </w:p>
    <w:p w14:paraId="62523C26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07DA6D9A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  <w:proofErr w:type="gramStart"/>
      <w:r w:rsidRPr="00961B7D">
        <w:rPr>
          <w:rFonts w:ascii="Arial" w:eastAsia="Times New Roman" w:hAnsi="Arial" w:cs="Times New Roman"/>
          <w:color w:val="000000"/>
        </w:rPr>
        <w:t xml:space="preserve">Baczewska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wystąpiła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jako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solistka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m.in.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gramStart"/>
      <w:r w:rsidRPr="00961B7D">
        <w:rPr>
          <w:rFonts w:ascii="Arial" w:eastAsia="Times New Roman" w:hAnsi="Arial" w:cs="Times New Roman"/>
          <w:color w:val="000000"/>
        </w:rPr>
        <w:t>z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San Francisco Symphony,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Chinską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Orkiestrą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Narodową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Macau Symphony, pod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batut</w:t>
      </w:r>
      <w:r w:rsidRPr="00961B7D">
        <w:rPr>
          <w:rFonts w:ascii="Arial" w:eastAsia="Times New Roman" w:hAnsi="Arial" w:cs="Times New Roman"/>
          <w:color w:val="000000"/>
        </w:rPr>
        <w:t>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 maestro Tan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Dun'a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jako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kameralistka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u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boku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Joshuy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Bell'a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  </w:t>
      </w:r>
      <w:proofErr w:type="spellStart"/>
      <w:proofErr w:type="gramStart"/>
      <w:r w:rsidRPr="00961B7D">
        <w:rPr>
          <w:rFonts w:ascii="Arial" w:eastAsia="Times New Roman" w:hAnsi="Arial" w:cs="Times New Roman"/>
          <w:color w:val="000000"/>
        </w:rPr>
        <w:t>Koncertowala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 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wielu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renomowanych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salach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koncertowych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>, m.in.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gramStart"/>
      <w:r w:rsidRPr="00961B7D">
        <w:rPr>
          <w:rFonts w:ascii="Arial" w:eastAsia="Times New Roman" w:hAnsi="Arial" w:cs="Times New Roman"/>
          <w:color w:val="000000"/>
        </w:rPr>
        <w:t>w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nowojorskiej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Carnegie Hall, Steinway Hall, Guangzhou Opera House</w:t>
      </w:r>
      <w:r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</w:rPr>
        <w:t>Chinach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National Center for Performing Arts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Pekinie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Davies Symphony Hall w San Francisco. Jest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laureatką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drugiej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nagrody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Miedzynarodowym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Konku</w:t>
      </w:r>
      <w:r>
        <w:rPr>
          <w:rFonts w:ascii="Arial" w:eastAsia="Times New Roman" w:hAnsi="Arial" w:cs="Times New Roman"/>
          <w:color w:val="000000"/>
        </w:rPr>
        <w:t>rsie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im</w:t>
      </w:r>
      <w:proofErr w:type="spellEnd"/>
      <w:r>
        <w:rPr>
          <w:rFonts w:ascii="Arial" w:eastAsia="Times New Roman" w:hAnsi="Arial" w:cs="Times New Roman"/>
          <w:color w:val="000000"/>
        </w:rPr>
        <w:t xml:space="preserve">. </w:t>
      </w:r>
      <w:proofErr w:type="gramStart"/>
      <w:r>
        <w:rPr>
          <w:rFonts w:ascii="Arial" w:eastAsia="Times New Roman" w:hAnsi="Arial" w:cs="Times New Roman"/>
          <w:color w:val="000000"/>
        </w:rPr>
        <w:t xml:space="preserve">F. </w:t>
      </w:r>
      <w:proofErr w:type="spellStart"/>
      <w:r>
        <w:rPr>
          <w:rFonts w:ascii="Arial" w:eastAsia="Times New Roman" w:hAnsi="Arial" w:cs="Times New Roman"/>
          <w:color w:val="000000"/>
        </w:rPr>
        <w:t>Chopina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Fundacji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Koś</w:t>
      </w:r>
      <w:r w:rsidRPr="00961B7D">
        <w:rPr>
          <w:rFonts w:ascii="Arial" w:eastAsia="Times New Roman" w:hAnsi="Arial" w:cs="Times New Roman"/>
          <w:color w:val="000000"/>
        </w:rPr>
        <w:t>cius</w:t>
      </w:r>
      <w:r>
        <w:rPr>
          <w:rFonts w:ascii="Arial" w:eastAsia="Times New Roman" w:hAnsi="Arial" w:cs="Times New Roman"/>
          <w:color w:val="000000"/>
        </w:rPr>
        <w:t>zkowskiej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/>
        </w:rPr>
        <w:t>Nowym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Jorku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zwycięż</w:t>
      </w:r>
      <w:r w:rsidRPr="00961B7D">
        <w:rPr>
          <w:rFonts w:ascii="Arial" w:eastAsia="Times New Roman" w:hAnsi="Arial" w:cs="Times New Roman"/>
          <w:color w:val="000000"/>
        </w:rPr>
        <w:t>czynią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Konkursu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Pianistycznego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im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Mieczyslawa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Munza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Nowym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Jorku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Dorothy McKenzie Recognition Award, Prix du piano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Ecoles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d'Art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Américaines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Fontainebleau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Grand prix European</w:t>
      </w:r>
      <w:r>
        <w:rPr>
          <w:rFonts w:ascii="Arial" w:eastAsia="Times New Roman" w:hAnsi="Arial" w:cs="Times New Roman"/>
          <w:color w:val="000000"/>
        </w:rPr>
        <w:t xml:space="preserve"> American Music Alliance w </w:t>
      </w:r>
      <w:proofErr w:type="spellStart"/>
      <w:r>
        <w:rPr>
          <w:rFonts w:ascii="Arial" w:eastAsia="Times New Roman" w:hAnsi="Arial" w:cs="Times New Roman"/>
          <w:color w:val="000000"/>
        </w:rPr>
        <w:t>Paryż</w:t>
      </w:r>
      <w:r w:rsidRPr="00961B7D">
        <w:rPr>
          <w:rFonts w:ascii="Arial" w:eastAsia="Times New Roman" w:hAnsi="Arial" w:cs="Times New Roman"/>
          <w:color w:val="000000"/>
        </w:rPr>
        <w:t>u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 </w:t>
      </w:r>
      <w:proofErr w:type="gramStart"/>
      <w:r w:rsidRPr="00961B7D">
        <w:rPr>
          <w:rFonts w:ascii="Arial" w:eastAsia="Times New Roman" w:hAnsi="Arial" w:cs="Times New Roman"/>
          <w:color w:val="000000"/>
        </w:rPr>
        <w:t xml:space="preserve">Magdalena Baczewska jest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laureatką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nagrody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i/>
          <w:iCs/>
          <w:color w:val="000000"/>
        </w:rPr>
        <w:t>Wybitny</w:t>
      </w:r>
      <w:proofErr w:type="spellEnd"/>
      <w:r w:rsidRPr="00961B7D">
        <w:rPr>
          <w:rFonts w:ascii="Arial" w:eastAsia="Times New Roman" w:hAnsi="Arial" w:cs="Times New Roman"/>
          <w:i/>
          <w:iCs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iCs/>
          <w:color w:val="000000"/>
        </w:rPr>
        <w:t>Polak</w:t>
      </w:r>
      <w:proofErr w:type="spellEnd"/>
      <w:r w:rsidRPr="00961B7D">
        <w:rPr>
          <w:rFonts w:ascii="Arial" w:eastAsia="Times New Roman" w:hAnsi="Arial" w:cs="Times New Roman"/>
          <w:i/>
          <w:iCs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iCs/>
          <w:color w:val="000000"/>
        </w:rPr>
        <w:t>za</w:t>
      </w:r>
      <w:proofErr w:type="spellEnd"/>
      <w:r w:rsidRPr="00961B7D">
        <w:rPr>
          <w:rFonts w:ascii="Arial" w:eastAsia="Times New Roman" w:hAnsi="Arial" w:cs="Times New Roman"/>
          <w:i/>
          <w:iCs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iCs/>
          <w:color w:val="000000"/>
        </w:rPr>
        <w:t>Granica</w:t>
      </w:r>
      <w:proofErr w:type="spellEnd"/>
      <w:r>
        <w:rPr>
          <w:rFonts w:ascii="Arial" w:eastAsia="Times New Roman" w:hAnsi="Arial" w:cs="Times New Roman"/>
          <w:color w:val="000000"/>
        </w:rPr>
        <w:t>.</w:t>
      </w:r>
      <w:proofErr w:type="gram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Została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również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odznaczona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przez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Ministra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Kultury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Dziedzictwa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Narodoweg</w:t>
      </w:r>
      <w:r>
        <w:rPr>
          <w:rFonts w:ascii="Arial" w:eastAsia="Times New Roman" w:hAnsi="Arial" w:cs="Times New Roman"/>
          <w:color w:val="000000"/>
        </w:rPr>
        <w:t>o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Bogdana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Zdrojewskiego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za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zasł</w:t>
      </w:r>
      <w:r w:rsidRPr="00961B7D">
        <w:rPr>
          <w:rFonts w:ascii="Arial" w:eastAsia="Times New Roman" w:hAnsi="Arial" w:cs="Times New Roman"/>
          <w:color w:val="000000"/>
        </w:rPr>
        <w:t>ugi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propago</w:t>
      </w:r>
      <w:r>
        <w:rPr>
          <w:rFonts w:ascii="Arial" w:eastAsia="Times New Roman" w:hAnsi="Arial" w:cs="Times New Roman"/>
          <w:color w:val="000000"/>
        </w:rPr>
        <w:t>waniu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muzyki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polskiej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za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granic</w:t>
      </w:r>
      <w:r w:rsidRPr="00961B7D">
        <w:rPr>
          <w:rFonts w:ascii="Arial" w:eastAsia="Times New Roman" w:hAnsi="Arial" w:cs="Times New Roman"/>
          <w:color w:val="000000"/>
        </w:rPr>
        <w:t>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  <w:proofErr w:type="gramEnd"/>
    </w:p>
    <w:p w14:paraId="61AB60B8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06AA6065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  <w:r w:rsidRPr="00961B7D">
        <w:rPr>
          <w:rFonts w:ascii="Arial" w:eastAsia="Times New Roman" w:hAnsi="Arial" w:cs="Times New Roman"/>
          <w:color w:val="000000"/>
        </w:rPr>
        <w:t xml:space="preserve">Magdalena Baczewska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obecnie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jest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dyrektorem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Music Performance Program </w:t>
      </w:r>
      <w:proofErr w:type="spellStart"/>
      <w:proofErr w:type="gramStart"/>
      <w:r w:rsidRPr="00961B7D">
        <w:rPr>
          <w:rFonts w:ascii="Arial" w:eastAsia="Times New Roman" w:hAnsi="Arial" w:cs="Times New Roman"/>
          <w:color w:val="000000"/>
        </w:rPr>
        <w:t>na</w:t>
      </w:r>
      <w:proofErr w:type="spellEnd"/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wydziale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muzycznym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Columbia Univ</w:t>
      </w:r>
      <w:r>
        <w:rPr>
          <w:rFonts w:ascii="Arial" w:eastAsia="Times New Roman" w:hAnsi="Arial" w:cs="Times New Roman"/>
          <w:color w:val="000000"/>
        </w:rPr>
        <w:t xml:space="preserve">ersity w </w:t>
      </w:r>
      <w:proofErr w:type="spellStart"/>
      <w:r>
        <w:rPr>
          <w:rFonts w:ascii="Arial" w:eastAsia="Times New Roman" w:hAnsi="Arial" w:cs="Times New Roman"/>
          <w:color w:val="000000"/>
        </w:rPr>
        <w:t>Nowym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Jorku</w:t>
      </w:r>
      <w:proofErr w:type="spellEnd"/>
      <w:r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</w:rPr>
        <w:t>gdzie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takż</w:t>
      </w:r>
      <w:r w:rsidRPr="00961B7D">
        <w:rPr>
          <w:rFonts w:ascii="Arial" w:eastAsia="Times New Roman" w:hAnsi="Arial" w:cs="Times New Roman"/>
          <w:color w:val="000000"/>
        </w:rPr>
        <w:t>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wyklada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hist</w:t>
      </w:r>
      <w:r>
        <w:rPr>
          <w:rFonts w:ascii="Arial" w:eastAsia="Times New Roman" w:hAnsi="Arial" w:cs="Times New Roman"/>
          <w:color w:val="000000"/>
        </w:rPr>
        <w:t>orię</w:t>
      </w:r>
      <w:proofErr w:type="spellEnd"/>
      <w:r>
        <w:rPr>
          <w:rFonts w:ascii="Arial" w:eastAsia="Times New Roman" w:hAnsi="Arial" w:cs="Times New Roman"/>
          <w:color w:val="000000"/>
        </w:rPr>
        <w:t> </w:t>
      </w:r>
      <w:proofErr w:type="spellStart"/>
      <w:r>
        <w:rPr>
          <w:rFonts w:ascii="Arial" w:eastAsia="Times New Roman" w:hAnsi="Arial" w:cs="Times New Roman"/>
          <w:color w:val="000000"/>
        </w:rPr>
        <w:t>muzyki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. </w:t>
      </w:r>
      <w:proofErr w:type="spellStart"/>
      <w:proofErr w:type="gramStart"/>
      <w:r>
        <w:rPr>
          <w:rFonts w:ascii="Arial" w:eastAsia="Times New Roman" w:hAnsi="Arial" w:cs="Times New Roman"/>
          <w:color w:val="000000"/>
        </w:rPr>
        <w:t>Prowadzi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rownież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ożywioną</w:t>
      </w:r>
      <w:proofErr w:type="spellEnd"/>
      <w:r>
        <w:rPr>
          <w:rFonts w:ascii="Arial" w:eastAsia="Times New Roman" w:hAnsi="Arial" w:cs="Times New Roman"/>
          <w:color w:val="000000"/>
        </w:rPr>
        <w:t> </w:t>
      </w:r>
      <w:proofErr w:type="spellStart"/>
      <w:r>
        <w:rPr>
          <w:rFonts w:ascii="Arial" w:eastAsia="Times New Roman" w:hAnsi="Arial" w:cs="Times New Roman"/>
          <w:color w:val="000000"/>
        </w:rPr>
        <w:t>działalność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koncertową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pedagogiczną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(w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zakresie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pianistyki</w:t>
      </w:r>
      <w:proofErr w:type="spellEnd"/>
      <w:r w:rsidRPr="00961B7D">
        <w:rPr>
          <w:rFonts w:ascii="Arial" w:eastAsia="Times New Roman" w:hAnsi="Arial" w:cs="Times New Roman"/>
          <w:color w:val="000000"/>
        </w:rPr>
        <w:t>).</w:t>
      </w:r>
      <w:proofErr w:type="gram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Corocznie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gramStart"/>
      <w:r w:rsidRPr="00961B7D">
        <w:rPr>
          <w:rFonts w:ascii="Arial" w:eastAsia="Times New Roman" w:hAnsi="Arial" w:cs="Times New Roman"/>
          <w:color w:val="000000"/>
        </w:rPr>
        <w:t>od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2007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koncertuje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naucza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festiwalu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International Keyboard Instit</w:t>
      </w:r>
      <w:r>
        <w:rPr>
          <w:rFonts w:ascii="Arial" w:eastAsia="Times New Roman" w:hAnsi="Arial" w:cs="Times New Roman"/>
          <w:color w:val="000000"/>
        </w:rPr>
        <w:t xml:space="preserve">ute w </w:t>
      </w:r>
      <w:proofErr w:type="spellStart"/>
      <w:r>
        <w:rPr>
          <w:rFonts w:ascii="Arial" w:eastAsia="Times New Roman" w:hAnsi="Arial" w:cs="Times New Roman"/>
          <w:color w:val="000000"/>
        </w:rPr>
        <w:t>Nowym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Jorku</w:t>
      </w:r>
      <w:proofErr w:type="spellEnd"/>
      <w:r>
        <w:rPr>
          <w:rFonts w:ascii="Arial" w:eastAsia="Times New Roman" w:hAnsi="Arial" w:cs="Times New Roman"/>
          <w:color w:val="000000"/>
        </w:rPr>
        <w:t xml:space="preserve">. </w:t>
      </w:r>
      <w:proofErr w:type="spellStart"/>
      <w:r>
        <w:rPr>
          <w:rFonts w:ascii="Arial" w:eastAsia="Times New Roman" w:hAnsi="Arial" w:cs="Times New Roman"/>
          <w:color w:val="000000"/>
        </w:rPr>
        <w:t>Prowadzi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takż</w:t>
      </w:r>
      <w:r w:rsidRPr="00961B7D">
        <w:rPr>
          <w:rFonts w:ascii="Arial" w:eastAsia="Times New Roman" w:hAnsi="Arial" w:cs="Times New Roman"/>
          <w:color w:val="000000"/>
        </w:rPr>
        <w:t>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kursy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mistrzowskie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Centralnym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Konserwatorium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Pekinie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New York Piano Festival, Sound of Manhattan International Music Festival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Hohhot International Grassland Festival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Chinach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. </w:t>
      </w:r>
      <w:proofErr w:type="gramStart"/>
      <w:r w:rsidRPr="00961B7D">
        <w:rPr>
          <w:rFonts w:ascii="Arial" w:eastAsia="Times New Roman" w:hAnsi="Arial" w:cs="Times New Roman"/>
          <w:color w:val="000000"/>
        </w:rPr>
        <w:t xml:space="preserve">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marcu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przyszlego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poprowadzi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kursy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mistrzowskie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Akademii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Muzycznej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Hong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Kongu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  <w:proofErr w:type="gramEnd"/>
    </w:p>
    <w:p w14:paraId="5140A53C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380FBE85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  <w:r w:rsidRPr="00961B7D">
        <w:rPr>
          <w:rFonts w:ascii="Arial" w:eastAsia="Times New Roman" w:hAnsi="Arial" w:cs="Times New Roman"/>
          <w:color w:val="000000"/>
        </w:rPr>
        <w:t xml:space="preserve">Album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debiutancki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Magdaleny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Baczewskiej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zawieraj</w:t>
      </w:r>
      <w:r w:rsidRPr="00961B7D">
        <w:rPr>
          <w:rFonts w:ascii="Arial" w:eastAsia="Times New Roman" w:hAnsi="Arial" w:cs="Times New Roman"/>
          <w:color w:val="000000"/>
        </w:rPr>
        <w:t>ą</w:t>
      </w:r>
      <w:r w:rsidRPr="00961B7D">
        <w:rPr>
          <w:rFonts w:ascii="Arial" w:eastAsia="Times New Roman" w:hAnsi="Arial" w:cs="Times New Roman"/>
          <w:color w:val="000000"/>
        </w:rPr>
        <w:t>cy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color w:val="000000"/>
        </w:rPr>
        <w:t>Wariacje</w:t>
      </w:r>
      <w:proofErr w:type="spellEnd"/>
      <w:r w:rsidRPr="00961B7D">
        <w:rPr>
          <w:rFonts w:ascii="Arial" w:eastAsia="Times New Roman" w:hAnsi="Arial" w:cs="Times New Roman"/>
          <w:i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color w:val="000000"/>
        </w:rPr>
        <w:t>Goldbergowskie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J.S.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Bacha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Sonate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op. 5 R.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Stra</w:t>
      </w:r>
      <w:r>
        <w:rPr>
          <w:rFonts w:ascii="Arial" w:eastAsia="Times New Roman" w:hAnsi="Arial" w:cs="Times New Roman"/>
          <w:color w:val="000000"/>
        </w:rPr>
        <w:t>ussa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ukazal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sie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w 2008 pod </w:t>
      </w:r>
      <w:proofErr w:type="spellStart"/>
      <w:r>
        <w:rPr>
          <w:rFonts w:ascii="Arial" w:eastAsia="Times New Roman" w:hAnsi="Arial" w:cs="Times New Roman"/>
          <w:color w:val="000000"/>
        </w:rPr>
        <w:t>tytuł</w:t>
      </w:r>
      <w:r w:rsidRPr="00961B7D">
        <w:rPr>
          <w:rFonts w:ascii="Arial" w:eastAsia="Times New Roman" w:hAnsi="Arial" w:cs="Times New Roman"/>
          <w:color w:val="000000"/>
        </w:rPr>
        <w:t>em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"A T</w:t>
      </w:r>
      <w:r>
        <w:rPr>
          <w:rFonts w:ascii="Arial" w:eastAsia="Times New Roman" w:hAnsi="Arial" w:cs="Times New Roman"/>
          <w:color w:val="000000"/>
        </w:rPr>
        <w:t xml:space="preserve">ribute to Glenn Gould" </w:t>
      </w:r>
      <w:proofErr w:type="spellStart"/>
      <w:r>
        <w:rPr>
          <w:rFonts w:ascii="Arial" w:eastAsia="Times New Roman" w:hAnsi="Arial" w:cs="Times New Roman"/>
          <w:color w:val="000000"/>
        </w:rPr>
        <w:t>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spotkalł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się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z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uznaniem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krytykow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m.in. </w:t>
      </w:r>
      <w:proofErr w:type="gramStart"/>
      <w:r w:rsidRPr="00961B7D">
        <w:rPr>
          <w:rFonts w:ascii="Arial" w:eastAsia="Times New Roman" w:hAnsi="Arial" w:cs="Times New Roman"/>
          <w:color w:val="000000"/>
        </w:rPr>
        <w:t xml:space="preserve">American Record Guide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brytyjskiego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magazynu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Gramophone.</w:t>
      </w:r>
      <w:proofErr w:type="gram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Latem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2015 r. Baczewska </w:t>
      </w:r>
      <w:proofErr w:type="spellStart"/>
      <w:r>
        <w:rPr>
          <w:rFonts w:ascii="Arial" w:eastAsia="Times New Roman" w:hAnsi="Arial" w:cs="Times New Roman"/>
          <w:color w:val="000000"/>
        </w:rPr>
        <w:t>grał</w:t>
      </w:r>
      <w:r w:rsidRPr="00961B7D">
        <w:rPr>
          <w:rFonts w:ascii="Arial" w:eastAsia="Times New Roman" w:hAnsi="Arial" w:cs="Times New Roman"/>
          <w:color w:val="000000"/>
        </w:rPr>
        <w:t>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color w:val="000000"/>
        </w:rPr>
        <w:t>Wariacje</w:t>
      </w:r>
      <w:proofErr w:type="spellEnd"/>
      <w:r w:rsidRPr="00961B7D">
        <w:rPr>
          <w:rFonts w:ascii="Arial" w:eastAsia="Times New Roman" w:hAnsi="Arial" w:cs="Times New Roman"/>
          <w:i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i/>
          <w:color w:val="000000"/>
        </w:rPr>
        <w:t>Goldbergowskie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we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Wloszech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Francji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USA,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wykonujac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je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fortepianie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klawesynie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raz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pierwszy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od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czasu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ki</w:t>
      </w:r>
      <w:r>
        <w:rPr>
          <w:rFonts w:ascii="Arial" w:eastAsia="Times New Roman" w:hAnsi="Arial" w:cs="Times New Roman"/>
          <w:color w:val="000000"/>
        </w:rPr>
        <w:t>edy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r>
        <w:rPr>
          <w:rFonts w:ascii="Arial" w:eastAsia="Times New Roman" w:hAnsi="Arial" w:cs="Times New Roman"/>
          <w:color w:val="000000"/>
        </w:rPr>
        <w:lastRenderedPageBreak/>
        <w:t xml:space="preserve">Rosalyn </w:t>
      </w:r>
      <w:proofErr w:type="spellStart"/>
      <w:r>
        <w:rPr>
          <w:rFonts w:ascii="Arial" w:eastAsia="Times New Roman" w:hAnsi="Arial" w:cs="Times New Roman"/>
          <w:color w:val="000000"/>
        </w:rPr>
        <w:t>Tureck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zaprezentowała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utwó</w:t>
      </w:r>
      <w:r w:rsidRPr="00961B7D">
        <w:rPr>
          <w:rFonts w:ascii="Arial" w:eastAsia="Times New Roman" w:hAnsi="Arial" w:cs="Times New Roman"/>
          <w:color w:val="000000"/>
        </w:rPr>
        <w:t>r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obu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instrumentach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Carnegie Hall w 1977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</w:p>
    <w:p w14:paraId="4F0CD858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3AD4949E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  <w:proofErr w:type="spellStart"/>
      <w:r w:rsidRPr="00961B7D">
        <w:rPr>
          <w:rFonts w:ascii="Arial" w:eastAsia="Times New Roman" w:hAnsi="Arial" w:cs="Times New Roman"/>
          <w:color w:val="000000"/>
        </w:rPr>
        <w:t>Jako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dyrektor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artystyczny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</w:t>
      </w:r>
      <w:r>
        <w:rPr>
          <w:rFonts w:ascii="Arial" w:eastAsia="Times New Roman" w:hAnsi="Arial" w:cs="Times New Roman"/>
          <w:color w:val="000000"/>
        </w:rPr>
        <w:t>lueSleep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Music, Baczewska </w:t>
      </w:r>
      <w:proofErr w:type="spellStart"/>
      <w:r>
        <w:rPr>
          <w:rFonts w:ascii="Arial" w:eastAsia="Times New Roman" w:hAnsi="Arial" w:cs="Times New Roman"/>
          <w:color w:val="000000"/>
        </w:rPr>
        <w:t>nagrała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trzy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gramStart"/>
      <w:r>
        <w:rPr>
          <w:rFonts w:ascii="Arial" w:eastAsia="Times New Roman" w:hAnsi="Arial" w:cs="Times New Roman"/>
          <w:color w:val="000000"/>
        </w:rPr>
        <w:t>best-</w:t>
      </w:r>
      <w:proofErr w:type="spellStart"/>
      <w:r>
        <w:rPr>
          <w:rFonts w:ascii="Arial" w:eastAsia="Times New Roman" w:hAnsi="Arial" w:cs="Times New Roman"/>
          <w:color w:val="000000"/>
        </w:rPr>
        <w:t>sellery</w:t>
      </w:r>
      <w:proofErr w:type="spellEnd"/>
      <w:proofErr w:type="gramEnd"/>
      <w:r>
        <w:rPr>
          <w:rFonts w:ascii="Arial" w:eastAsia="Times New Roman" w:hAnsi="Arial" w:cs="Times New Roman"/>
          <w:color w:val="000000"/>
        </w:rPr>
        <w:t xml:space="preserve"> pod </w:t>
      </w:r>
      <w:proofErr w:type="spellStart"/>
      <w:r>
        <w:rPr>
          <w:rFonts w:ascii="Arial" w:eastAsia="Times New Roman" w:hAnsi="Arial" w:cs="Times New Roman"/>
          <w:color w:val="000000"/>
        </w:rPr>
        <w:t>tytuł</w:t>
      </w:r>
      <w:r w:rsidRPr="00961B7D">
        <w:rPr>
          <w:rFonts w:ascii="Arial" w:eastAsia="Times New Roman" w:hAnsi="Arial" w:cs="Times New Roman"/>
          <w:color w:val="000000"/>
        </w:rPr>
        <w:t>em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"Music for Dreams"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przy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współpracy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z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BlueSleep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®,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zespolem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medycznym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specjalizującym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się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badaniach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i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leczeniu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zaburzeń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snu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. </w:t>
      </w:r>
      <w:proofErr w:type="spellStart"/>
      <w:proofErr w:type="gramStart"/>
      <w:r w:rsidRPr="00961B7D">
        <w:rPr>
          <w:rFonts w:ascii="Arial" w:eastAsia="Times New Roman" w:hAnsi="Arial" w:cs="Times New Roman"/>
          <w:color w:val="000000"/>
        </w:rPr>
        <w:t>Jej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najnowsza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plyta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z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muzyką</w:t>
      </w:r>
      <w:proofErr w:type="spellEnd"/>
      <w:r>
        <w:rPr>
          <w:rFonts w:ascii="Arial" w:eastAsia="Times New Roman" w:hAnsi="Arial" w:cs="Times New Roman"/>
          <w:color w:val="000000"/>
        </w:rPr>
        <w:t> </w:t>
      </w:r>
      <w:proofErr w:type="spellStart"/>
      <w:r>
        <w:rPr>
          <w:rFonts w:ascii="Arial" w:eastAsia="Times New Roman" w:hAnsi="Arial" w:cs="Times New Roman"/>
          <w:color w:val="000000"/>
        </w:rPr>
        <w:t>Chopina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i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Szymanowskiego</w:t>
      </w:r>
      <w:proofErr w:type="spellEnd"/>
      <w:r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</w:rPr>
        <w:t>został</w:t>
      </w:r>
      <w:r w:rsidRPr="00961B7D">
        <w:rPr>
          <w:rFonts w:ascii="Arial" w:eastAsia="Times New Roman" w:hAnsi="Arial" w:cs="Times New Roman"/>
          <w:color w:val="000000"/>
        </w:rPr>
        <w:t>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wydana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we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wrzesniu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2016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roku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przez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francuską</w:t>
      </w:r>
      <w:proofErr w:type="spellEnd"/>
      <w:r w:rsidRPr="00961B7D">
        <w:rPr>
          <w:rFonts w:ascii="Arial" w:eastAsia="Times New Roman" w:hAnsi="Arial" w:cs="Times New Roman"/>
          <w:color w:val="000000"/>
        </w:rPr>
        <w:t> 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firme</w:t>
      </w:r>
      <w:proofErr w:type="spellEnd"/>
      <w:r w:rsidRPr="00961B7D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961B7D">
        <w:rPr>
          <w:rFonts w:ascii="Arial" w:eastAsia="Times New Roman" w:hAnsi="Arial" w:cs="Times New Roman"/>
          <w:color w:val="000000"/>
        </w:rPr>
        <w:t>Paraty</w:t>
      </w:r>
      <w:proofErr w:type="spellEnd"/>
      <w:r w:rsidRPr="00961B7D">
        <w:rPr>
          <w:rFonts w:ascii="Arial" w:eastAsia="Times New Roman" w:hAnsi="Arial" w:cs="Times New Roman"/>
          <w:color w:val="000000"/>
        </w:rPr>
        <w:t>.</w:t>
      </w:r>
      <w:proofErr w:type="gramEnd"/>
    </w:p>
    <w:p w14:paraId="0856336A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6DFF1DF5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6F2D1F89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311FBB63" w14:textId="77777777" w:rsidR="00961B7D" w:rsidRPr="00961B7D" w:rsidRDefault="00961B7D" w:rsidP="00961B7D">
      <w:pPr>
        <w:rPr>
          <w:rFonts w:ascii="Arial" w:eastAsia="Times New Roman" w:hAnsi="Arial" w:cs="Times New Roman"/>
          <w:color w:val="222222"/>
        </w:rPr>
      </w:pPr>
    </w:p>
    <w:p w14:paraId="29649F1B" w14:textId="77777777" w:rsidR="00A831B6" w:rsidRPr="00961B7D" w:rsidRDefault="00A831B6">
      <w:pPr>
        <w:rPr>
          <w:rFonts w:ascii="Arial" w:hAnsi="Arial"/>
        </w:rPr>
      </w:pPr>
    </w:p>
    <w:bookmarkEnd w:id="0"/>
    <w:sectPr w:rsidR="00A831B6" w:rsidRPr="00961B7D" w:rsidSect="0099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7D"/>
    <w:rsid w:val="00434B7B"/>
    <w:rsid w:val="00961B7D"/>
    <w:rsid w:val="0099052F"/>
    <w:rsid w:val="00A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EF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B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5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2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9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34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87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39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859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14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2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Baczewska</dc:creator>
  <cp:keywords/>
  <dc:description/>
  <cp:lastModifiedBy>Magdalena Baczewska</cp:lastModifiedBy>
  <cp:revision>2</cp:revision>
  <dcterms:created xsi:type="dcterms:W3CDTF">2016-09-03T16:36:00Z</dcterms:created>
  <dcterms:modified xsi:type="dcterms:W3CDTF">2016-09-03T16:45:00Z</dcterms:modified>
</cp:coreProperties>
</file>